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131" w14:textId="77777777" w:rsidR="00AD1C5F" w:rsidRDefault="00AD1C5F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C788F" w14:textId="77777777" w:rsidR="00553C7E" w:rsidRDefault="00553C7E" w:rsidP="00553C7E">
      <w:r>
        <w:t>Lp koostöö tegija ja kaasatav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39BE4C" w14:textId="4FC2DEF1" w:rsidR="00553C7E" w:rsidRDefault="00553C7E" w:rsidP="00553C7E">
      <w:pPr>
        <w:spacing w:line="259" w:lineRule="auto"/>
      </w:pPr>
      <w:r>
        <w:t>(vastavalt nimekirjale)</w:t>
      </w:r>
      <w:r>
        <w:tab/>
      </w:r>
      <w:r>
        <w:tab/>
      </w:r>
      <w:r>
        <w:tab/>
      </w:r>
      <w:r>
        <w:tab/>
        <w:t xml:space="preserve">Meie </w:t>
      </w:r>
      <w:r w:rsidRPr="6DA7DD20">
        <w:rPr>
          <w:i/>
          <w:iCs/>
        </w:rPr>
        <w:t>/kuupäev digiallkirjas/</w:t>
      </w:r>
      <w:r>
        <w:t xml:space="preserve"> nr </w:t>
      </w:r>
      <w:r w:rsidR="00901C87" w:rsidRPr="00901C87">
        <w:t>7-1.2/658-27</w:t>
      </w:r>
    </w:p>
    <w:p w14:paraId="5A13EA65" w14:textId="583962B8" w:rsidR="006E76C4" w:rsidRDefault="006E76C4" w:rsidP="006E76C4"/>
    <w:p w14:paraId="49140114" w14:textId="77777777" w:rsidR="006E76C4" w:rsidRDefault="006E76C4" w:rsidP="006E76C4"/>
    <w:p w14:paraId="1F7A34AF" w14:textId="77777777" w:rsidR="006E76C4" w:rsidRDefault="006E76C4" w:rsidP="006E76C4"/>
    <w:p w14:paraId="2ABF7330" w14:textId="70DAF532" w:rsidR="004A42CA" w:rsidRPr="00973448" w:rsidRDefault="004A42CA" w:rsidP="004A42CA">
      <w:pPr>
        <w:spacing w:line="259" w:lineRule="auto"/>
        <w:rPr>
          <w:b/>
          <w:bCs/>
        </w:rPr>
      </w:pPr>
      <w:r w:rsidRPr="6DA7DD20">
        <w:rPr>
          <w:b/>
          <w:bCs/>
        </w:rPr>
        <w:t xml:space="preserve">Detailplaneeringu </w:t>
      </w:r>
      <w:r w:rsidR="00D76F17">
        <w:rPr>
          <w:b/>
          <w:bCs/>
        </w:rPr>
        <w:t>kehtestamise</w:t>
      </w:r>
      <w:r w:rsidRPr="6DA7DD20">
        <w:rPr>
          <w:b/>
          <w:bCs/>
        </w:rPr>
        <w:t xml:space="preserve"> teade </w:t>
      </w:r>
    </w:p>
    <w:p w14:paraId="2E43DDF0" w14:textId="00B2EDD5" w:rsidR="006E76C4" w:rsidRDefault="004A42CA" w:rsidP="004A42CA">
      <w:pPr>
        <w:rPr>
          <w:b/>
          <w:bCs/>
        </w:rPr>
      </w:pPr>
      <w:r w:rsidRPr="61CB06AB">
        <w:rPr>
          <w:b/>
          <w:bCs/>
        </w:rPr>
        <w:t>(</w:t>
      </w:r>
      <w:r w:rsidR="00F35BBA">
        <w:rPr>
          <w:b/>
          <w:bCs/>
        </w:rPr>
        <w:t xml:space="preserve">Kuivajõe </w:t>
      </w:r>
      <w:r w:rsidR="0089573A" w:rsidRPr="61CB06AB">
        <w:rPr>
          <w:b/>
          <w:bCs/>
        </w:rPr>
        <w:t>külas</w:t>
      </w:r>
      <w:r w:rsidRPr="61CB06AB">
        <w:rPr>
          <w:b/>
          <w:bCs/>
        </w:rPr>
        <w:t xml:space="preserve"> </w:t>
      </w:r>
      <w:r w:rsidR="00F35BBA">
        <w:rPr>
          <w:b/>
          <w:bCs/>
        </w:rPr>
        <w:t>Kõrtsi</w:t>
      </w:r>
      <w:r w:rsidR="14F58661" w:rsidRPr="61CB06AB">
        <w:rPr>
          <w:b/>
          <w:bCs/>
        </w:rPr>
        <w:t xml:space="preserve"> </w:t>
      </w:r>
      <w:r w:rsidR="00F35BBA">
        <w:rPr>
          <w:b/>
          <w:bCs/>
        </w:rPr>
        <w:t>katastriüksuse</w:t>
      </w:r>
      <w:r w:rsidR="14F58661" w:rsidRPr="61CB06AB">
        <w:rPr>
          <w:b/>
          <w:bCs/>
        </w:rPr>
        <w:t xml:space="preserve"> </w:t>
      </w:r>
      <w:r w:rsidRPr="61CB06AB">
        <w:rPr>
          <w:b/>
          <w:bCs/>
        </w:rPr>
        <w:t>detailplaneering)</w:t>
      </w:r>
    </w:p>
    <w:p w14:paraId="1DD0B1CB" w14:textId="77777777" w:rsidR="004A42CA" w:rsidRPr="009D3582" w:rsidRDefault="004A42CA" w:rsidP="004A42CA">
      <w:pPr>
        <w:rPr>
          <w:b/>
          <w:bCs/>
        </w:rPr>
      </w:pPr>
    </w:p>
    <w:p w14:paraId="7CA61B26" w14:textId="77777777" w:rsidR="006E76C4" w:rsidRDefault="006E76C4" w:rsidP="006E76C4"/>
    <w:p w14:paraId="5237AA3F" w14:textId="375B131D" w:rsidR="7D642ED9" w:rsidRDefault="7D642ED9" w:rsidP="61CB06AB">
      <w:pPr>
        <w:shd w:val="clear" w:color="auto" w:fill="FFFFFF" w:themeFill="background1"/>
        <w:jc w:val="both"/>
      </w:pPr>
      <w:r w:rsidRPr="61CB06AB">
        <w:t xml:space="preserve">Kose Vallavalitsus kehtestas </w:t>
      </w:r>
      <w:hyperlink r:id="rId8" w:history="1">
        <w:r w:rsidR="00F92F5B" w:rsidRPr="00DA0BB2">
          <w:rPr>
            <w:rStyle w:val="Hperlink"/>
          </w:rPr>
          <w:t>12.01.2026</w:t>
        </w:r>
        <w:r w:rsidRPr="00DA0BB2">
          <w:rPr>
            <w:rStyle w:val="Hperlink"/>
          </w:rPr>
          <w:t xml:space="preserve"> korraldusega nr 7</w:t>
        </w:r>
      </w:hyperlink>
      <w:r w:rsidR="00666D13">
        <w:t xml:space="preserve"> </w:t>
      </w:r>
      <w:r w:rsidR="0068081E">
        <w:t>Kuivajõe</w:t>
      </w:r>
      <w:r w:rsidRPr="61CB06AB">
        <w:t xml:space="preserve"> külas asuva </w:t>
      </w:r>
      <w:r w:rsidR="0068081E">
        <w:t>Kõrtsi katastriüksuse</w:t>
      </w:r>
      <w:r w:rsidRPr="61CB06AB">
        <w:t xml:space="preserve"> detailplaneeringu. </w:t>
      </w:r>
      <w:r w:rsidR="00606103" w:rsidRPr="00606103">
        <w:t>Planeeritava ala pindala on ca 7,7 ha ning see hõlmab Kõrtsi (33701:002:0916) katastriüksust ning tagamaks nõuetekohast juurdepääsu ja tehnovõrkudega liitumist osaliselt ka Sillamäe tee (33701:002:0917 ja 33701:002:0936), 2 Tallinn-Tartu-Võru-Luhamaa tee (33701:002:0918) ja 11205 Kuivajõe – Kose-Uuemõisa tee (33701:002:0401) katastriüksuseid.</w:t>
      </w:r>
    </w:p>
    <w:p w14:paraId="501D1F07" w14:textId="77777777" w:rsidR="00334C65" w:rsidRDefault="00334C65" w:rsidP="00334C65">
      <w:pPr>
        <w:shd w:val="clear" w:color="auto" w:fill="FFFFFF" w:themeFill="background1"/>
        <w:jc w:val="both"/>
      </w:pPr>
    </w:p>
    <w:p w14:paraId="489E58D3" w14:textId="1C9D0D8A" w:rsidR="00334C65" w:rsidRPr="00334C65" w:rsidRDefault="00334C65" w:rsidP="00334C65">
      <w:pPr>
        <w:shd w:val="clear" w:color="auto" w:fill="FFFFFF" w:themeFill="background1"/>
        <w:jc w:val="both"/>
      </w:pPr>
      <w:r w:rsidRPr="00334C65">
        <w:t xml:space="preserve">Kõrtsi katastriüksusele on planeeringuga kavandatud kaks krunti laohoonete ja ladustamisplatside ehitamiseks. Kruntide ehitusõigused on järgmised: </w:t>
      </w:r>
    </w:p>
    <w:p w14:paraId="7DC27DFA" w14:textId="77777777" w:rsidR="00334C65" w:rsidRPr="00334C65" w:rsidRDefault="00334C65" w:rsidP="00334C65">
      <w:pPr>
        <w:numPr>
          <w:ilvl w:val="0"/>
          <w:numId w:val="6"/>
        </w:numPr>
        <w:shd w:val="clear" w:color="auto" w:fill="FFFFFF" w:themeFill="background1"/>
        <w:jc w:val="both"/>
      </w:pPr>
      <w:r w:rsidRPr="00334C65">
        <w:t>Krunt 1 (55567 m²): krundi kasutamise sihtotstarve 100% tootmismaa; suurim hoonete arv 4; suurim ehitistealune pind 2000 m²; hoonete suurim kõrgus 10 m;</w:t>
      </w:r>
    </w:p>
    <w:p w14:paraId="2967CC2B" w14:textId="77777777" w:rsidR="00334C65" w:rsidRPr="00334C65" w:rsidRDefault="00334C65" w:rsidP="00334C65">
      <w:pPr>
        <w:numPr>
          <w:ilvl w:val="0"/>
          <w:numId w:val="6"/>
        </w:numPr>
        <w:shd w:val="clear" w:color="auto" w:fill="FFFFFF" w:themeFill="background1"/>
        <w:jc w:val="both"/>
      </w:pPr>
      <w:r w:rsidRPr="00334C65">
        <w:t>Krunt 2 (10242 m²): krundi kasutamise sihtotstarve 100% tootmismaa; suurim hoonete arv 3; suurim ehitistealune pind 1200 m²; hoonete suurim kõrgus 10 m.</w:t>
      </w:r>
    </w:p>
    <w:p w14:paraId="09F204E9" w14:textId="77777777" w:rsidR="00334C65" w:rsidRDefault="00334C65" w:rsidP="00334C65">
      <w:pPr>
        <w:shd w:val="clear" w:color="auto" w:fill="FFFFFF" w:themeFill="background1"/>
        <w:jc w:val="both"/>
      </w:pPr>
    </w:p>
    <w:p w14:paraId="0E105A47" w14:textId="083C3CB8" w:rsidR="00334C65" w:rsidRPr="00334C65" w:rsidRDefault="00334C65" w:rsidP="00334C65">
      <w:pPr>
        <w:shd w:val="clear" w:color="auto" w:fill="FFFFFF" w:themeFill="background1"/>
        <w:jc w:val="both"/>
      </w:pPr>
      <w:r w:rsidRPr="00334C65">
        <w:t>Katastriüksusele on lubatud määrata osaliselt ka ärimaa sihtotstarve (&lt; 50%), kui lisaks ladustamisele peaks tulevikus tekkima vajadus toodete müügipinna järgi.</w:t>
      </w:r>
    </w:p>
    <w:p w14:paraId="065D6ED5" w14:textId="77777777" w:rsidR="00334C65" w:rsidRDefault="00334C65" w:rsidP="00334C65">
      <w:pPr>
        <w:shd w:val="clear" w:color="auto" w:fill="FFFFFF" w:themeFill="background1"/>
        <w:jc w:val="both"/>
      </w:pPr>
    </w:p>
    <w:p w14:paraId="2464024D" w14:textId="24B31C9D" w:rsidR="00334C65" w:rsidRPr="00334C65" w:rsidRDefault="00334C65" w:rsidP="00334C65">
      <w:pPr>
        <w:shd w:val="clear" w:color="auto" w:fill="FFFFFF" w:themeFill="background1"/>
        <w:jc w:val="both"/>
      </w:pPr>
      <w:r w:rsidRPr="00334C65">
        <w:t>Planeeringuga on kavandatud 11849 Kuivajõe kergliiklusteed ning Kuivajõe 6 ja Kuivajõe 7 bussipeatuseid (teeregistri nimetused) ühendav jalakäijate ja jalgratturite tee.</w:t>
      </w:r>
    </w:p>
    <w:p w14:paraId="251DAA98" w14:textId="77777777" w:rsidR="00334C65" w:rsidRDefault="00334C65" w:rsidP="00334C65">
      <w:pPr>
        <w:shd w:val="clear" w:color="auto" w:fill="FFFFFF" w:themeFill="background1"/>
        <w:jc w:val="both"/>
      </w:pPr>
    </w:p>
    <w:p w14:paraId="2BB919C4" w14:textId="497192E8" w:rsidR="00334C65" w:rsidRPr="00334C65" w:rsidRDefault="00334C65" w:rsidP="00334C65">
      <w:pPr>
        <w:shd w:val="clear" w:color="auto" w:fill="FFFFFF" w:themeFill="background1"/>
        <w:jc w:val="both"/>
      </w:pPr>
      <w:r w:rsidRPr="00334C65">
        <w:t>Kajaja Acoustics OÜ on koostanud detailplaneeringule liiklusmüra hinnangu (töö nr 24446-1, 06.01.2025) ja andnud soovitused edaspidiseks projekteerimiseks. Planeeringus on järgmine nõue: Kuna käesoleval hetkel ei ole võimalik prognoosida täpselt kaupade mahalaadimise ja ladustamisega kaasneva müra tugevust tuleb nii krundil 1 kui ka 2 pärast laohoonete rajamist teostada kauba laadimise ajal müramõõdistused tundlike hoonete ehk elamute vahetus läheduses. Kui müratase ületab norme tuleb kasutada täiendavaid leevendusmeetmeid.</w:t>
      </w:r>
    </w:p>
    <w:p w14:paraId="2071169C" w14:textId="77777777" w:rsidR="00334C65" w:rsidRDefault="00334C65" w:rsidP="00334C65">
      <w:pPr>
        <w:shd w:val="clear" w:color="auto" w:fill="FFFFFF" w:themeFill="background1"/>
        <w:jc w:val="both"/>
      </w:pPr>
    </w:p>
    <w:p w14:paraId="771E4D37" w14:textId="7E265AAA" w:rsidR="00334C65" w:rsidRPr="00334C65" w:rsidRDefault="00334C65" w:rsidP="00334C65">
      <w:pPr>
        <w:shd w:val="clear" w:color="auto" w:fill="FFFFFF" w:themeFill="background1"/>
        <w:jc w:val="both"/>
      </w:pPr>
      <w:r w:rsidRPr="00334C65">
        <w:t>Laohoonete kruntide olmeveega varustamiseks on ette nähtud ühise puurkaevu ja lokaalse veevärgi rajamine. Reovete käitlemiseks on mõlemale krundile kavandatud reovete kogumismahutite paigaldamine. Planeeringus on nõue, et pärast piirkonnas ühisveevärgi ja -kanalisatsioonitorustike välja ehitamist tuleb koheselt, kuid mitte hiljemalt kui 12 kuu jooksul, liituda ühisveevärgi ja -kanalisatsiooniga ning lokaalsed lahendused likvideerida, et vältida reostuse ohtu.</w:t>
      </w:r>
    </w:p>
    <w:p w14:paraId="369028A2" w14:textId="0DE5C1D1" w:rsidR="7D642ED9" w:rsidRDefault="7D642ED9" w:rsidP="61CB06AB">
      <w:pPr>
        <w:shd w:val="clear" w:color="auto" w:fill="FFFFFF" w:themeFill="background1"/>
        <w:jc w:val="both"/>
      </w:pPr>
      <w:r w:rsidRPr="61CB06AB">
        <w:lastRenderedPageBreak/>
        <w:t xml:space="preserve">Detailplaneeringuga viiakse ellu üldplaneeringut ja luuakse alale ruumiline terviklahendus. Planeeringu elluviimisega ei kaasne eeldatavasti pikaajalisi negatiivseid mõjusid majanduslikule, sotsiaalsele, kultuurilisele ning looduskeskkonnale. </w:t>
      </w:r>
    </w:p>
    <w:p w14:paraId="14F711CA" w14:textId="77777777" w:rsidR="00B15CAA" w:rsidRDefault="00B15CAA" w:rsidP="61CB06AB">
      <w:pPr>
        <w:shd w:val="clear" w:color="auto" w:fill="FFFFFF" w:themeFill="background1"/>
        <w:jc w:val="both"/>
      </w:pPr>
    </w:p>
    <w:p w14:paraId="1142B4F1" w14:textId="345AF4B2" w:rsidR="7D642ED9" w:rsidRDefault="7D642ED9" w:rsidP="61CB06AB">
      <w:pPr>
        <w:shd w:val="clear" w:color="auto" w:fill="FFFFFF" w:themeFill="background1"/>
        <w:jc w:val="both"/>
      </w:pPr>
      <w:r w:rsidRPr="61CB06AB">
        <w:t>Detailplaneeringu dokumentidega on võimalik tutvuda Kose valla kodulehel avalikus dokumendiregistris (</w:t>
      </w:r>
      <w:hyperlink r:id="rId9">
        <w:r w:rsidRPr="61CB06AB">
          <w:rPr>
            <w:rStyle w:val="Hperlink"/>
          </w:rPr>
          <w:t>https://www.kosevald.ee/dokumendiregister</w:t>
        </w:r>
      </w:hyperlink>
      <w:r w:rsidRPr="61CB06AB">
        <w:t>)</w:t>
      </w:r>
      <w:r w:rsidR="68790E8F" w:rsidRPr="61CB06AB">
        <w:t xml:space="preserve"> </w:t>
      </w:r>
      <w:r w:rsidRPr="61CB06AB">
        <w:t xml:space="preserve">ja </w:t>
      </w:r>
      <w:hyperlink r:id="rId10" w:anchor="/planeeringud/planeeringud/448" w:history="1">
        <w:r w:rsidR="002B6FBD" w:rsidRPr="00B13288">
          <w:rPr>
            <w:rStyle w:val="Hperlink"/>
          </w:rPr>
          <w:t>https://evald.ee/kosevald/#/planeeringud/planeeringud/448</w:t>
        </w:r>
      </w:hyperlink>
      <w:r w:rsidR="002B6FBD">
        <w:t xml:space="preserve"> </w:t>
      </w:r>
      <w:r w:rsidRPr="61CB06AB">
        <w:t xml:space="preserve">ning Kose </w:t>
      </w:r>
      <w:r w:rsidR="3A1355C6" w:rsidRPr="61CB06AB">
        <w:t>V</w:t>
      </w:r>
      <w:r w:rsidRPr="61CB06AB">
        <w:t>allavalitsuse majandusosakonnas eelneval kokkuleppel arhitektiga. Küsimused ja täiendav info: Kose vallavalitsuse majandusosakond, Siiri Hunt, arhitekt (</w:t>
      </w:r>
      <w:hyperlink r:id="rId11">
        <w:r w:rsidRPr="61CB06AB">
          <w:t>siiri.hunt@kosevald.ee</w:t>
        </w:r>
      </w:hyperlink>
      <w:r w:rsidRPr="61CB06AB">
        <w:t>, telefon 54700707).</w:t>
      </w:r>
    </w:p>
    <w:p w14:paraId="1171D2EF" w14:textId="5A46B156" w:rsidR="0017302C" w:rsidRDefault="0017302C">
      <w:r>
        <w:t xml:space="preserve">Palume </w:t>
      </w:r>
      <w:r w:rsidR="008F1EB4">
        <w:t xml:space="preserve">Lepiku kinnistu omanikul informeerida käesoleva </w:t>
      </w:r>
      <w:r w:rsidR="00814F49">
        <w:t xml:space="preserve">kirja sisust </w:t>
      </w:r>
      <w:r>
        <w:t xml:space="preserve">Lepiku talu </w:t>
      </w:r>
      <w:r w:rsidR="00AE6943">
        <w:t xml:space="preserve">neid </w:t>
      </w:r>
      <w:r w:rsidR="008F1EB4">
        <w:t>elanikke, kellel ei ole e-posti aadressi.</w:t>
      </w:r>
      <w:r w:rsidR="00814F49">
        <w:t xml:space="preserve"> </w:t>
      </w:r>
    </w:p>
    <w:p w14:paraId="774B6D49" w14:textId="77777777" w:rsidR="006E76C4" w:rsidRDefault="006E76C4" w:rsidP="006E76C4"/>
    <w:p w14:paraId="1E2AD5ED" w14:textId="77777777" w:rsidR="00E114BA" w:rsidRDefault="00E114BA" w:rsidP="006E76C4"/>
    <w:p w14:paraId="29DF35FA" w14:textId="77777777" w:rsidR="006E76C4" w:rsidRDefault="006E76C4" w:rsidP="006E76C4">
      <w:r>
        <w:t>Lugupidamisega</w:t>
      </w:r>
    </w:p>
    <w:p w14:paraId="73268824" w14:textId="77777777" w:rsidR="006E76C4" w:rsidRDefault="006E76C4" w:rsidP="006E76C4"/>
    <w:p w14:paraId="2841C27E" w14:textId="77777777" w:rsidR="006E76C4" w:rsidRDefault="006E76C4" w:rsidP="006E76C4"/>
    <w:p w14:paraId="7DCF2786" w14:textId="77777777" w:rsidR="006E76C4" w:rsidRPr="006B4A42" w:rsidRDefault="006E76C4" w:rsidP="006E76C4">
      <w:pPr>
        <w:rPr>
          <w:i/>
          <w:iCs/>
        </w:rPr>
      </w:pPr>
      <w:r w:rsidRPr="006B4A42">
        <w:rPr>
          <w:i/>
          <w:iCs/>
        </w:rPr>
        <w:t>/allkirjastatud digitaalselt/</w:t>
      </w:r>
    </w:p>
    <w:p w14:paraId="0F2C3206" w14:textId="77777777" w:rsidR="006E76C4" w:rsidRDefault="006E76C4" w:rsidP="006E76C4"/>
    <w:p w14:paraId="5D6294B2" w14:textId="77777777" w:rsidR="00E114BA" w:rsidRDefault="00E114BA" w:rsidP="006E76C4"/>
    <w:p w14:paraId="2D87CADA" w14:textId="2CE4FF51" w:rsidR="006E76C4" w:rsidRDefault="00F35BBA" w:rsidP="006E76C4">
      <w:r>
        <w:t>Ott Valdma</w:t>
      </w:r>
    </w:p>
    <w:p w14:paraId="4D7DC94A" w14:textId="77777777" w:rsidR="006E76C4" w:rsidRDefault="006E76C4" w:rsidP="006E76C4">
      <w:r>
        <w:t>vallavanem</w:t>
      </w:r>
    </w:p>
    <w:p w14:paraId="02448E8F" w14:textId="77777777" w:rsidR="006E76C4" w:rsidRDefault="006E76C4" w:rsidP="006E76C4"/>
    <w:p w14:paraId="1B1DB2A2" w14:textId="77777777" w:rsidR="006E76C4" w:rsidRDefault="006E76C4" w:rsidP="006E76C4"/>
    <w:p w14:paraId="0C7E8AAA" w14:textId="77777777" w:rsidR="006E76C4" w:rsidRDefault="006E76C4" w:rsidP="006E76C4"/>
    <w:p w14:paraId="58547E7C" w14:textId="77777777" w:rsidR="00DC31B2" w:rsidRDefault="00DC31B2" w:rsidP="006E76C4"/>
    <w:p w14:paraId="6D9A6170" w14:textId="77777777" w:rsidR="006E76C4" w:rsidRDefault="006E76C4" w:rsidP="006E76C4"/>
    <w:p w14:paraId="5699030B" w14:textId="77777777" w:rsidR="006E76C4" w:rsidRDefault="006E76C4" w:rsidP="006E76C4"/>
    <w:p w14:paraId="547110FD" w14:textId="0AFF30FA" w:rsidR="00F25F50" w:rsidRPr="00152CFA" w:rsidRDefault="006E76C4" w:rsidP="00B976D1">
      <w:pPr>
        <w:tabs>
          <w:tab w:val="left" w:pos="6804"/>
        </w:tabs>
      </w:pPr>
      <w:r>
        <w:t xml:space="preserve">Siiri Hunt, siiri.hunt@kosevald.ee, tel 54700707 </w:t>
      </w:r>
    </w:p>
    <w:sectPr w:rsidR="00F25F50" w:rsidRPr="00152CFA" w:rsidSect="006B4A42">
      <w:footerReference w:type="default" r:id="rId12"/>
      <w:headerReference w:type="first" r:id="rId13"/>
      <w:footerReference w:type="first" r:id="rId14"/>
      <w:pgSz w:w="11906" w:h="16838"/>
      <w:pgMar w:top="1418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F430" w14:textId="77777777" w:rsidR="00300670" w:rsidRDefault="00300670">
      <w:r>
        <w:separator/>
      </w:r>
    </w:p>
  </w:endnote>
  <w:endnote w:type="continuationSeparator" w:id="0">
    <w:p w14:paraId="0C7F258D" w14:textId="77777777" w:rsidR="00300670" w:rsidRDefault="0030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2AEC" w14:textId="77777777" w:rsidR="00300670" w:rsidRDefault="00300670">
      <w:r>
        <w:separator/>
      </w:r>
    </w:p>
  </w:footnote>
  <w:footnote w:type="continuationSeparator" w:id="0">
    <w:p w14:paraId="0C2EE0A5" w14:textId="77777777" w:rsidR="00300670" w:rsidRDefault="0030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1025277645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CB251C"/>
    <w:multiLevelType w:val="hybridMultilevel"/>
    <w:tmpl w:val="6BEA6CF8"/>
    <w:lvl w:ilvl="0" w:tplc="D458D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3"/>
  </w:num>
  <w:num w:numId="3" w16cid:durableId="2114667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4"/>
  </w:num>
  <w:num w:numId="5" w16cid:durableId="1254170664">
    <w:abstractNumId w:val="1"/>
  </w:num>
  <w:num w:numId="6" w16cid:durableId="119708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45AF"/>
    <w:rsid w:val="0000588B"/>
    <w:rsid w:val="00014DB2"/>
    <w:rsid w:val="00026484"/>
    <w:rsid w:val="000366C5"/>
    <w:rsid w:val="000414E8"/>
    <w:rsid w:val="000557CF"/>
    <w:rsid w:val="0006136A"/>
    <w:rsid w:val="00080185"/>
    <w:rsid w:val="00083EDD"/>
    <w:rsid w:val="00084828"/>
    <w:rsid w:val="00090810"/>
    <w:rsid w:val="0009645B"/>
    <w:rsid w:val="0009780E"/>
    <w:rsid w:val="000A3998"/>
    <w:rsid w:val="000A41BE"/>
    <w:rsid w:val="000A4A84"/>
    <w:rsid w:val="000B1846"/>
    <w:rsid w:val="000C28B1"/>
    <w:rsid w:val="000C2F59"/>
    <w:rsid w:val="000D7198"/>
    <w:rsid w:val="000E43BA"/>
    <w:rsid w:val="000E5E53"/>
    <w:rsid w:val="000F2CED"/>
    <w:rsid w:val="001013BB"/>
    <w:rsid w:val="00107465"/>
    <w:rsid w:val="00112C97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7302C"/>
    <w:rsid w:val="0018132C"/>
    <w:rsid w:val="00182A97"/>
    <w:rsid w:val="00184598"/>
    <w:rsid w:val="001870E6"/>
    <w:rsid w:val="00191CE8"/>
    <w:rsid w:val="001941D8"/>
    <w:rsid w:val="0019577D"/>
    <w:rsid w:val="001A3598"/>
    <w:rsid w:val="001B02DE"/>
    <w:rsid w:val="001B3F33"/>
    <w:rsid w:val="001C2E29"/>
    <w:rsid w:val="001C5B43"/>
    <w:rsid w:val="001C662E"/>
    <w:rsid w:val="001C7692"/>
    <w:rsid w:val="001D40E8"/>
    <w:rsid w:val="001D57C1"/>
    <w:rsid w:val="001D5F87"/>
    <w:rsid w:val="001E7153"/>
    <w:rsid w:val="001F1AC4"/>
    <w:rsid w:val="001F48BA"/>
    <w:rsid w:val="001F4AA7"/>
    <w:rsid w:val="001F729A"/>
    <w:rsid w:val="00202415"/>
    <w:rsid w:val="00210DA2"/>
    <w:rsid w:val="002128A4"/>
    <w:rsid w:val="00220627"/>
    <w:rsid w:val="00232E3D"/>
    <w:rsid w:val="002369A3"/>
    <w:rsid w:val="002444F8"/>
    <w:rsid w:val="00245777"/>
    <w:rsid w:val="00245D27"/>
    <w:rsid w:val="002466F9"/>
    <w:rsid w:val="00251322"/>
    <w:rsid w:val="0025458C"/>
    <w:rsid w:val="00254ADC"/>
    <w:rsid w:val="00264004"/>
    <w:rsid w:val="00264322"/>
    <w:rsid w:val="00265489"/>
    <w:rsid w:val="002656D4"/>
    <w:rsid w:val="00275F90"/>
    <w:rsid w:val="00284419"/>
    <w:rsid w:val="00286B40"/>
    <w:rsid w:val="00287AD4"/>
    <w:rsid w:val="002B43AE"/>
    <w:rsid w:val="002B6FBD"/>
    <w:rsid w:val="002C39EE"/>
    <w:rsid w:val="002D1A80"/>
    <w:rsid w:val="002D4A92"/>
    <w:rsid w:val="002F0C72"/>
    <w:rsid w:val="00300670"/>
    <w:rsid w:val="0030697F"/>
    <w:rsid w:val="0030760D"/>
    <w:rsid w:val="00311991"/>
    <w:rsid w:val="00311BE5"/>
    <w:rsid w:val="003207C8"/>
    <w:rsid w:val="00330035"/>
    <w:rsid w:val="003311B0"/>
    <w:rsid w:val="00334C65"/>
    <w:rsid w:val="00334DF1"/>
    <w:rsid w:val="00337827"/>
    <w:rsid w:val="00346DD6"/>
    <w:rsid w:val="0034738A"/>
    <w:rsid w:val="003514EA"/>
    <w:rsid w:val="003609CD"/>
    <w:rsid w:val="00360D09"/>
    <w:rsid w:val="0036171F"/>
    <w:rsid w:val="00366465"/>
    <w:rsid w:val="0038158F"/>
    <w:rsid w:val="00384FEB"/>
    <w:rsid w:val="00395B62"/>
    <w:rsid w:val="00396695"/>
    <w:rsid w:val="003A42A4"/>
    <w:rsid w:val="003A71FB"/>
    <w:rsid w:val="003B0D66"/>
    <w:rsid w:val="003B3375"/>
    <w:rsid w:val="003B5BBA"/>
    <w:rsid w:val="003C2072"/>
    <w:rsid w:val="003C3729"/>
    <w:rsid w:val="003C574B"/>
    <w:rsid w:val="003C6F03"/>
    <w:rsid w:val="003D39D2"/>
    <w:rsid w:val="003D40D0"/>
    <w:rsid w:val="003D4DD4"/>
    <w:rsid w:val="003E1D87"/>
    <w:rsid w:val="003F23ED"/>
    <w:rsid w:val="003F3833"/>
    <w:rsid w:val="0040421A"/>
    <w:rsid w:val="00407247"/>
    <w:rsid w:val="00430C06"/>
    <w:rsid w:val="00436124"/>
    <w:rsid w:val="00441E6B"/>
    <w:rsid w:val="00443BA9"/>
    <w:rsid w:val="00451A69"/>
    <w:rsid w:val="0045708B"/>
    <w:rsid w:val="00465064"/>
    <w:rsid w:val="00481AEA"/>
    <w:rsid w:val="004823A8"/>
    <w:rsid w:val="00483270"/>
    <w:rsid w:val="00485E28"/>
    <w:rsid w:val="00486254"/>
    <w:rsid w:val="004865D9"/>
    <w:rsid w:val="004A0C78"/>
    <w:rsid w:val="004A1FC3"/>
    <w:rsid w:val="004A42CA"/>
    <w:rsid w:val="004B0580"/>
    <w:rsid w:val="004B16DD"/>
    <w:rsid w:val="004B7112"/>
    <w:rsid w:val="004C6577"/>
    <w:rsid w:val="004D6A3A"/>
    <w:rsid w:val="004D6E1B"/>
    <w:rsid w:val="004E59EC"/>
    <w:rsid w:val="004F0CD6"/>
    <w:rsid w:val="005007F1"/>
    <w:rsid w:val="0050385B"/>
    <w:rsid w:val="00507343"/>
    <w:rsid w:val="005258AD"/>
    <w:rsid w:val="005310B9"/>
    <w:rsid w:val="005313B4"/>
    <w:rsid w:val="005377AA"/>
    <w:rsid w:val="00540607"/>
    <w:rsid w:val="0055020C"/>
    <w:rsid w:val="00550708"/>
    <w:rsid w:val="00553C7E"/>
    <w:rsid w:val="0055750C"/>
    <w:rsid w:val="00564D90"/>
    <w:rsid w:val="00565343"/>
    <w:rsid w:val="005678FD"/>
    <w:rsid w:val="00573708"/>
    <w:rsid w:val="00574A15"/>
    <w:rsid w:val="00581BEC"/>
    <w:rsid w:val="005A1837"/>
    <w:rsid w:val="005A25E8"/>
    <w:rsid w:val="005A39EE"/>
    <w:rsid w:val="005B4E45"/>
    <w:rsid w:val="005B6309"/>
    <w:rsid w:val="005C777C"/>
    <w:rsid w:val="005D3ACB"/>
    <w:rsid w:val="005E0198"/>
    <w:rsid w:val="005E19A6"/>
    <w:rsid w:val="005E7DAA"/>
    <w:rsid w:val="005F16CD"/>
    <w:rsid w:val="00604AD1"/>
    <w:rsid w:val="00606103"/>
    <w:rsid w:val="006072EA"/>
    <w:rsid w:val="00610FD2"/>
    <w:rsid w:val="00613384"/>
    <w:rsid w:val="00616BB8"/>
    <w:rsid w:val="00622896"/>
    <w:rsid w:val="0063021C"/>
    <w:rsid w:val="006318DD"/>
    <w:rsid w:val="00643842"/>
    <w:rsid w:val="00647D86"/>
    <w:rsid w:val="006542BD"/>
    <w:rsid w:val="00655231"/>
    <w:rsid w:val="00655F27"/>
    <w:rsid w:val="00664579"/>
    <w:rsid w:val="00664F24"/>
    <w:rsid w:val="00666D13"/>
    <w:rsid w:val="00667599"/>
    <w:rsid w:val="006715ED"/>
    <w:rsid w:val="0068081E"/>
    <w:rsid w:val="0068361E"/>
    <w:rsid w:val="00683DAC"/>
    <w:rsid w:val="006A22E9"/>
    <w:rsid w:val="006A50EF"/>
    <w:rsid w:val="006B0908"/>
    <w:rsid w:val="006B4A42"/>
    <w:rsid w:val="006C29CD"/>
    <w:rsid w:val="006C606B"/>
    <w:rsid w:val="006C7C22"/>
    <w:rsid w:val="006D612C"/>
    <w:rsid w:val="006D64CE"/>
    <w:rsid w:val="006D7C57"/>
    <w:rsid w:val="006E6BCC"/>
    <w:rsid w:val="006E76C4"/>
    <w:rsid w:val="006F27A7"/>
    <w:rsid w:val="00702ABD"/>
    <w:rsid w:val="00720166"/>
    <w:rsid w:val="00740F40"/>
    <w:rsid w:val="007501D9"/>
    <w:rsid w:val="00760563"/>
    <w:rsid w:val="007660DE"/>
    <w:rsid w:val="00782305"/>
    <w:rsid w:val="00782AE0"/>
    <w:rsid w:val="00783E18"/>
    <w:rsid w:val="00792D05"/>
    <w:rsid w:val="00795E7B"/>
    <w:rsid w:val="0079726E"/>
    <w:rsid w:val="007B6BDF"/>
    <w:rsid w:val="007C33F4"/>
    <w:rsid w:val="007C5E61"/>
    <w:rsid w:val="007C7F2E"/>
    <w:rsid w:val="007D00E0"/>
    <w:rsid w:val="007D5E3E"/>
    <w:rsid w:val="007F7D3E"/>
    <w:rsid w:val="00807707"/>
    <w:rsid w:val="008115EF"/>
    <w:rsid w:val="00814F49"/>
    <w:rsid w:val="0081792B"/>
    <w:rsid w:val="0081794A"/>
    <w:rsid w:val="008333B2"/>
    <w:rsid w:val="00835248"/>
    <w:rsid w:val="00835DBF"/>
    <w:rsid w:val="008450ED"/>
    <w:rsid w:val="00846079"/>
    <w:rsid w:val="00863503"/>
    <w:rsid w:val="00880074"/>
    <w:rsid w:val="008934CF"/>
    <w:rsid w:val="0089573A"/>
    <w:rsid w:val="008957E5"/>
    <w:rsid w:val="008A07CE"/>
    <w:rsid w:val="008A208C"/>
    <w:rsid w:val="008A2CF1"/>
    <w:rsid w:val="008B2884"/>
    <w:rsid w:val="008B2B20"/>
    <w:rsid w:val="008C1003"/>
    <w:rsid w:val="008C5987"/>
    <w:rsid w:val="008C7AEE"/>
    <w:rsid w:val="008D24B9"/>
    <w:rsid w:val="008D3C35"/>
    <w:rsid w:val="008D3C70"/>
    <w:rsid w:val="008D3F50"/>
    <w:rsid w:val="008D6752"/>
    <w:rsid w:val="008D6D3A"/>
    <w:rsid w:val="008E78CE"/>
    <w:rsid w:val="008F1EB4"/>
    <w:rsid w:val="008F3309"/>
    <w:rsid w:val="00901C87"/>
    <w:rsid w:val="009034EC"/>
    <w:rsid w:val="00906A84"/>
    <w:rsid w:val="00913191"/>
    <w:rsid w:val="00913A0B"/>
    <w:rsid w:val="00914FEA"/>
    <w:rsid w:val="00915E63"/>
    <w:rsid w:val="0092146D"/>
    <w:rsid w:val="009306AB"/>
    <w:rsid w:val="0093691F"/>
    <w:rsid w:val="00937E4B"/>
    <w:rsid w:val="009402AA"/>
    <w:rsid w:val="0094371A"/>
    <w:rsid w:val="00944981"/>
    <w:rsid w:val="0095083D"/>
    <w:rsid w:val="00964516"/>
    <w:rsid w:val="0096676C"/>
    <w:rsid w:val="009774FF"/>
    <w:rsid w:val="00981D42"/>
    <w:rsid w:val="00991C9F"/>
    <w:rsid w:val="009A39D3"/>
    <w:rsid w:val="009B2861"/>
    <w:rsid w:val="009C2C5B"/>
    <w:rsid w:val="009C2F86"/>
    <w:rsid w:val="009C71B7"/>
    <w:rsid w:val="009D3241"/>
    <w:rsid w:val="009D3582"/>
    <w:rsid w:val="009D5B03"/>
    <w:rsid w:val="009E0314"/>
    <w:rsid w:val="009E079C"/>
    <w:rsid w:val="009E497A"/>
    <w:rsid w:val="009E5133"/>
    <w:rsid w:val="009F0880"/>
    <w:rsid w:val="009F70BA"/>
    <w:rsid w:val="00A0042B"/>
    <w:rsid w:val="00A035B7"/>
    <w:rsid w:val="00A1365A"/>
    <w:rsid w:val="00A225CB"/>
    <w:rsid w:val="00A22932"/>
    <w:rsid w:val="00A30887"/>
    <w:rsid w:val="00A3727D"/>
    <w:rsid w:val="00A40B69"/>
    <w:rsid w:val="00A4140A"/>
    <w:rsid w:val="00A42314"/>
    <w:rsid w:val="00A4438D"/>
    <w:rsid w:val="00A46222"/>
    <w:rsid w:val="00A46F00"/>
    <w:rsid w:val="00A5676C"/>
    <w:rsid w:val="00A57E34"/>
    <w:rsid w:val="00A617C5"/>
    <w:rsid w:val="00A61E89"/>
    <w:rsid w:val="00A6581D"/>
    <w:rsid w:val="00A6664A"/>
    <w:rsid w:val="00A7482A"/>
    <w:rsid w:val="00A824DA"/>
    <w:rsid w:val="00A82B19"/>
    <w:rsid w:val="00A84612"/>
    <w:rsid w:val="00A964D7"/>
    <w:rsid w:val="00A96F39"/>
    <w:rsid w:val="00A972ED"/>
    <w:rsid w:val="00A977FA"/>
    <w:rsid w:val="00AB3991"/>
    <w:rsid w:val="00AC4502"/>
    <w:rsid w:val="00AD1C5F"/>
    <w:rsid w:val="00AE6943"/>
    <w:rsid w:val="00B04051"/>
    <w:rsid w:val="00B04650"/>
    <w:rsid w:val="00B07425"/>
    <w:rsid w:val="00B15CAA"/>
    <w:rsid w:val="00B16451"/>
    <w:rsid w:val="00B17B93"/>
    <w:rsid w:val="00B17FAC"/>
    <w:rsid w:val="00B42A73"/>
    <w:rsid w:val="00B454F5"/>
    <w:rsid w:val="00B540C4"/>
    <w:rsid w:val="00B56139"/>
    <w:rsid w:val="00B613E3"/>
    <w:rsid w:val="00B64400"/>
    <w:rsid w:val="00B668C3"/>
    <w:rsid w:val="00B674F1"/>
    <w:rsid w:val="00B72D75"/>
    <w:rsid w:val="00B7397E"/>
    <w:rsid w:val="00B80C9A"/>
    <w:rsid w:val="00B92D06"/>
    <w:rsid w:val="00B943B0"/>
    <w:rsid w:val="00B976D1"/>
    <w:rsid w:val="00BB13BA"/>
    <w:rsid w:val="00BD150B"/>
    <w:rsid w:val="00BD6261"/>
    <w:rsid w:val="00BD7675"/>
    <w:rsid w:val="00BF408F"/>
    <w:rsid w:val="00BF592A"/>
    <w:rsid w:val="00BF6AAD"/>
    <w:rsid w:val="00BF7680"/>
    <w:rsid w:val="00C03788"/>
    <w:rsid w:val="00C17FCA"/>
    <w:rsid w:val="00C23462"/>
    <w:rsid w:val="00C37073"/>
    <w:rsid w:val="00C43B7F"/>
    <w:rsid w:val="00C45B0D"/>
    <w:rsid w:val="00C479C1"/>
    <w:rsid w:val="00C50B2B"/>
    <w:rsid w:val="00C5271D"/>
    <w:rsid w:val="00C52968"/>
    <w:rsid w:val="00C61E39"/>
    <w:rsid w:val="00C65786"/>
    <w:rsid w:val="00C66770"/>
    <w:rsid w:val="00C72720"/>
    <w:rsid w:val="00C94BEC"/>
    <w:rsid w:val="00CB0F03"/>
    <w:rsid w:val="00CB36B9"/>
    <w:rsid w:val="00CD2192"/>
    <w:rsid w:val="00CD37E6"/>
    <w:rsid w:val="00CE3873"/>
    <w:rsid w:val="00CE45EF"/>
    <w:rsid w:val="00CE68D1"/>
    <w:rsid w:val="00CF0047"/>
    <w:rsid w:val="00CF035B"/>
    <w:rsid w:val="00CF6EA8"/>
    <w:rsid w:val="00D00696"/>
    <w:rsid w:val="00D14488"/>
    <w:rsid w:val="00D22752"/>
    <w:rsid w:val="00D27CBA"/>
    <w:rsid w:val="00D34F6E"/>
    <w:rsid w:val="00D37C62"/>
    <w:rsid w:val="00D5275C"/>
    <w:rsid w:val="00D76F17"/>
    <w:rsid w:val="00D77A92"/>
    <w:rsid w:val="00D80699"/>
    <w:rsid w:val="00D8373C"/>
    <w:rsid w:val="00D91E17"/>
    <w:rsid w:val="00D91F1C"/>
    <w:rsid w:val="00D92AF8"/>
    <w:rsid w:val="00D953A3"/>
    <w:rsid w:val="00D96A46"/>
    <w:rsid w:val="00DA0BB2"/>
    <w:rsid w:val="00DA4CCE"/>
    <w:rsid w:val="00DA4EC4"/>
    <w:rsid w:val="00DB4C90"/>
    <w:rsid w:val="00DC2394"/>
    <w:rsid w:val="00DC31B2"/>
    <w:rsid w:val="00DD39B9"/>
    <w:rsid w:val="00DD42C6"/>
    <w:rsid w:val="00DE295B"/>
    <w:rsid w:val="00DF3069"/>
    <w:rsid w:val="00E013E0"/>
    <w:rsid w:val="00E038CA"/>
    <w:rsid w:val="00E114BA"/>
    <w:rsid w:val="00E14775"/>
    <w:rsid w:val="00E15DA7"/>
    <w:rsid w:val="00E177B2"/>
    <w:rsid w:val="00E201B2"/>
    <w:rsid w:val="00E207F4"/>
    <w:rsid w:val="00E2398D"/>
    <w:rsid w:val="00E24B97"/>
    <w:rsid w:val="00E324E5"/>
    <w:rsid w:val="00E40066"/>
    <w:rsid w:val="00E40DF5"/>
    <w:rsid w:val="00E52519"/>
    <w:rsid w:val="00E637EE"/>
    <w:rsid w:val="00E673A2"/>
    <w:rsid w:val="00E73F43"/>
    <w:rsid w:val="00E90E33"/>
    <w:rsid w:val="00E96BA6"/>
    <w:rsid w:val="00E9773B"/>
    <w:rsid w:val="00E97AC5"/>
    <w:rsid w:val="00EA3097"/>
    <w:rsid w:val="00EA6BD2"/>
    <w:rsid w:val="00EA7428"/>
    <w:rsid w:val="00EC514D"/>
    <w:rsid w:val="00ED2C4E"/>
    <w:rsid w:val="00ED57B5"/>
    <w:rsid w:val="00EE7D75"/>
    <w:rsid w:val="00EF129B"/>
    <w:rsid w:val="00EF4BAB"/>
    <w:rsid w:val="00F01BCB"/>
    <w:rsid w:val="00F041B9"/>
    <w:rsid w:val="00F07794"/>
    <w:rsid w:val="00F07F34"/>
    <w:rsid w:val="00F1044D"/>
    <w:rsid w:val="00F10989"/>
    <w:rsid w:val="00F25F50"/>
    <w:rsid w:val="00F2629F"/>
    <w:rsid w:val="00F35BBA"/>
    <w:rsid w:val="00F42CD2"/>
    <w:rsid w:val="00F45482"/>
    <w:rsid w:val="00F47E17"/>
    <w:rsid w:val="00F50F85"/>
    <w:rsid w:val="00F52A77"/>
    <w:rsid w:val="00F53A91"/>
    <w:rsid w:val="00F63461"/>
    <w:rsid w:val="00F66F5C"/>
    <w:rsid w:val="00F70448"/>
    <w:rsid w:val="00F70B27"/>
    <w:rsid w:val="00F717B7"/>
    <w:rsid w:val="00F72B43"/>
    <w:rsid w:val="00F77D81"/>
    <w:rsid w:val="00F82D2F"/>
    <w:rsid w:val="00F85660"/>
    <w:rsid w:val="00F915C6"/>
    <w:rsid w:val="00F92F5B"/>
    <w:rsid w:val="00FA0165"/>
    <w:rsid w:val="00FA06C0"/>
    <w:rsid w:val="00FB6C01"/>
    <w:rsid w:val="00FC2901"/>
    <w:rsid w:val="00FC5D3B"/>
    <w:rsid w:val="00FD205F"/>
    <w:rsid w:val="00FD6FB0"/>
    <w:rsid w:val="00FD7B4B"/>
    <w:rsid w:val="00FE06AB"/>
    <w:rsid w:val="00FE5963"/>
    <w:rsid w:val="00FF2C01"/>
    <w:rsid w:val="00FF33B1"/>
    <w:rsid w:val="00FF725C"/>
    <w:rsid w:val="14F58661"/>
    <w:rsid w:val="30C1FBDA"/>
    <w:rsid w:val="3A1355C6"/>
    <w:rsid w:val="4FE0A3B0"/>
    <w:rsid w:val="61CB06AB"/>
    <w:rsid w:val="68790E8F"/>
    <w:rsid w:val="702262BE"/>
    <w:rsid w:val="7BB1CD29"/>
    <w:rsid w:val="7CE63BC6"/>
    <w:rsid w:val="7D64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elementtoproof">
    <w:name w:val="elementtoproof"/>
    <w:basedOn w:val="Normaallaad"/>
    <w:rsid w:val="005E19A6"/>
    <w:rPr>
      <w:rFonts w:ascii="Calibri" w:eastAsiaTheme="minorHAnsi" w:hAnsi="Calibri" w:cs="Calibri"/>
      <w:sz w:val="22"/>
      <w:szCs w:val="22"/>
    </w:rPr>
  </w:style>
  <w:style w:type="character" w:styleId="Klastatudhperlink">
    <w:name w:val="FollowedHyperlink"/>
    <w:basedOn w:val="Liguvaikefont"/>
    <w:uiPriority w:val="99"/>
    <w:semiHidden/>
    <w:unhideWhenUsed/>
    <w:rsid w:val="00A37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kosevald/index.aspx?itm=22679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iri.hunt@kosevald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vald.ee/koseva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evald.ee/dokumendiregiste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533</Words>
  <Characters>3098</Characters>
  <Application>Microsoft Office Word</Application>
  <DocSecurity>0</DocSecurity>
  <Lines>25</Lines>
  <Paragraphs>7</Paragraphs>
  <ScaleCrop>false</ScaleCrop>
  <Company>KVV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18</cp:revision>
  <cp:lastPrinted>2020-01-03T08:15:00Z</cp:lastPrinted>
  <dcterms:created xsi:type="dcterms:W3CDTF">2026-01-26T09:35:00Z</dcterms:created>
  <dcterms:modified xsi:type="dcterms:W3CDTF">2026-01-26T13:13:00Z</dcterms:modified>
</cp:coreProperties>
</file>